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BB52" w14:textId="5F6C7EC3" w:rsidR="00A84296" w:rsidRPr="00846579" w:rsidRDefault="00A84296" w:rsidP="00A8429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Faculty Profile Template</w:t>
      </w:r>
    </w:p>
    <w:p w14:paraId="17320FB5" w14:textId="7CD57309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Basic Information</w:t>
      </w:r>
    </w:p>
    <w:p w14:paraId="76916133" w14:textId="6D0530E6" w:rsidR="00A84296" w:rsidRPr="00846579" w:rsidRDefault="00A84296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Name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 w:rsidR="007D75CD" w:rsidRPr="00846579">
        <w:rPr>
          <w:rFonts w:asciiTheme="majorHAnsi" w:hAnsiTheme="majorHAnsi" w:cstheme="majorHAnsi"/>
          <w:sz w:val="24"/>
          <w:szCs w:val="24"/>
        </w:rPr>
        <w:t xml:space="preserve"> </w:t>
      </w:r>
      <w:r w:rsidR="000B09F3" w:rsidRPr="00846579">
        <w:rPr>
          <w:rFonts w:asciiTheme="majorHAnsi" w:hAnsiTheme="majorHAnsi" w:cstheme="majorHAnsi"/>
          <w:sz w:val="24"/>
          <w:szCs w:val="24"/>
        </w:rPr>
        <w:t>Manish RK Sahu</w:t>
      </w:r>
    </w:p>
    <w:p w14:paraId="424AE88C" w14:textId="28A11F26" w:rsidR="00A84296" w:rsidRPr="00846579" w:rsidRDefault="00A84296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Designation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 w:rsidR="007D75CD" w:rsidRPr="00846579">
        <w:rPr>
          <w:rFonts w:asciiTheme="majorHAnsi" w:hAnsiTheme="majorHAnsi" w:cstheme="majorHAnsi"/>
          <w:sz w:val="24"/>
          <w:szCs w:val="24"/>
        </w:rPr>
        <w:t xml:space="preserve"> Assistant Professor</w:t>
      </w:r>
    </w:p>
    <w:p w14:paraId="4EC828FC" w14:textId="194106D2" w:rsidR="00A84296" w:rsidRPr="00846579" w:rsidRDefault="00A84296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Department/School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 w:rsidR="007D75CD" w:rsidRPr="00846579">
        <w:rPr>
          <w:rFonts w:asciiTheme="majorHAnsi" w:hAnsiTheme="majorHAnsi" w:cstheme="majorHAnsi"/>
          <w:sz w:val="24"/>
          <w:szCs w:val="24"/>
        </w:rPr>
        <w:t xml:space="preserve"> Mechanical Engineering Department</w:t>
      </w:r>
    </w:p>
    <w:p w14:paraId="6FD93B7D" w14:textId="262A562C" w:rsidR="00A84296" w:rsidRPr="00846579" w:rsidRDefault="00A84296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Institution Name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 w:rsidR="007D75CD" w:rsidRPr="00846579">
        <w:rPr>
          <w:rFonts w:asciiTheme="majorHAnsi" w:hAnsiTheme="majorHAnsi" w:cstheme="majorHAnsi"/>
          <w:sz w:val="24"/>
          <w:szCs w:val="24"/>
        </w:rPr>
        <w:t xml:space="preserve"> Shri Shankaracharya Institute of Professional Management and Technology</w:t>
      </w:r>
    </w:p>
    <w:p w14:paraId="7BCC127B" w14:textId="6B813A83" w:rsidR="00A84296" w:rsidRPr="00846579" w:rsidRDefault="00A84296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Email ID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 w:rsidR="007D75CD" w:rsidRPr="00846579">
        <w:rPr>
          <w:rFonts w:asciiTheme="majorHAnsi" w:hAnsiTheme="majorHAnsi" w:cstheme="majorHAnsi"/>
          <w:sz w:val="24"/>
          <w:szCs w:val="24"/>
        </w:rPr>
        <w:t xml:space="preserve"> </w:t>
      </w:r>
      <w:r w:rsidR="000B09F3" w:rsidRPr="00846579">
        <w:rPr>
          <w:rFonts w:asciiTheme="majorHAnsi" w:hAnsiTheme="majorHAnsi" w:cstheme="majorHAnsi"/>
          <w:sz w:val="24"/>
          <w:szCs w:val="24"/>
        </w:rPr>
        <w:t>m.rk.sahu</w:t>
      </w:r>
      <w:r w:rsidR="007D75CD" w:rsidRPr="00846579">
        <w:rPr>
          <w:rFonts w:asciiTheme="majorHAnsi" w:hAnsiTheme="majorHAnsi" w:cstheme="majorHAnsi"/>
          <w:sz w:val="24"/>
          <w:szCs w:val="24"/>
        </w:rPr>
        <w:t>@ssipmt.com</w:t>
      </w:r>
    </w:p>
    <w:p w14:paraId="5EEE046C" w14:textId="2FD0F658" w:rsidR="00A84296" w:rsidRDefault="00A84296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Contact Number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 w:rsidR="007D75CD" w:rsidRPr="00846579">
        <w:rPr>
          <w:rFonts w:asciiTheme="majorHAnsi" w:hAnsiTheme="majorHAnsi" w:cstheme="majorHAnsi"/>
          <w:sz w:val="24"/>
          <w:szCs w:val="24"/>
        </w:rPr>
        <w:t xml:space="preserve"> +91-</w:t>
      </w:r>
      <w:r w:rsidR="000B09F3" w:rsidRPr="00846579">
        <w:rPr>
          <w:rFonts w:asciiTheme="majorHAnsi" w:hAnsiTheme="majorHAnsi" w:cstheme="majorHAnsi"/>
          <w:sz w:val="24"/>
          <w:szCs w:val="24"/>
        </w:rPr>
        <w:t>9893690002</w:t>
      </w:r>
    </w:p>
    <w:p w14:paraId="5ADF6458" w14:textId="4EDEDE96" w:rsidR="00846579" w:rsidRDefault="00846579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Orchid ID 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5" w:history="1">
        <w:r w:rsidRPr="006D4623">
          <w:rPr>
            <w:rStyle w:val="Hyperlink"/>
            <w:rFonts w:asciiTheme="majorHAnsi" w:hAnsiTheme="majorHAnsi" w:cstheme="majorHAnsi"/>
            <w:sz w:val="24"/>
            <w:szCs w:val="24"/>
          </w:rPr>
          <w:t>https://orcid.org/0000-0002-0219-1715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A536F7" w14:textId="57912996" w:rsidR="00846579" w:rsidRDefault="00846579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Google Scholar 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Pr="006D4623">
          <w:rPr>
            <w:rStyle w:val="Hyperlink"/>
            <w:rFonts w:asciiTheme="majorHAnsi" w:hAnsiTheme="majorHAnsi" w:cstheme="majorHAnsi"/>
            <w:sz w:val="24"/>
            <w:szCs w:val="24"/>
          </w:rPr>
          <w:t>https://scholar.google.com/citations?view_op=list_works&amp;hl=en&amp;hl=en&amp;user=xdZrsJkAAAAJ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5B2C77" w14:textId="3EA67F0E" w:rsidR="00846579" w:rsidRPr="00846579" w:rsidRDefault="00846579" w:rsidP="00A84296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Linkedin id 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7" w:history="1">
        <w:r w:rsidRPr="006D4623">
          <w:rPr>
            <w:rStyle w:val="Hyperlink"/>
            <w:rFonts w:asciiTheme="majorHAnsi" w:hAnsiTheme="majorHAnsi" w:cstheme="majorHAnsi"/>
            <w:sz w:val="24"/>
            <w:szCs w:val="24"/>
          </w:rPr>
          <w:t>https://www.linkedin.com/in/manish-rk-sahu-a51536113/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9F4EC1" w14:textId="77777777" w:rsidR="000B09F3" w:rsidRPr="00846579" w:rsidRDefault="00A84296" w:rsidP="000B4D1B">
      <w:pPr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Photograph</w:t>
      </w:r>
      <w:r w:rsidRPr="00846579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2456EE02" w14:textId="59913B73" w:rsidR="000B09F3" w:rsidRPr="00846579" w:rsidRDefault="000B09F3" w:rsidP="000B09F3">
      <w:pPr>
        <w:ind w:left="360"/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7C5ED3D" wp14:editId="531A7285">
            <wp:extent cx="1181100" cy="1255426"/>
            <wp:effectExtent l="0" t="0" r="0" b="1905"/>
            <wp:docPr id="394906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81" cy="12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2124" w14:textId="11576A8D" w:rsidR="00A84296" w:rsidRPr="00846579" w:rsidRDefault="00A84296" w:rsidP="000B4D1B">
      <w:pPr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2166"/>
        <w:gridCol w:w="1433"/>
        <w:gridCol w:w="2053"/>
      </w:tblGrid>
      <w:tr w:rsidR="00A84296" w:rsidRPr="00846579" w14:paraId="02466B58" w14:textId="77777777" w:rsidTr="00A84296">
        <w:tc>
          <w:tcPr>
            <w:tcW w:w="0" w:type="auto"/>
            <w:hideMark/>
          </w:tcPr>
          <w:p w14:paraId="4C8C1926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0" w:type="auto"/>
            <w:hideMark/>
          </w:tcPr>
          <w:p w14:paraId="35ADB40D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0" w:type="auto"/>
            <w:hideMark/>
          </w:tcPr>
          <w:p w14:paraId="63E12A1E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0" w:type="auto"/>
            <w:hideMark/>
          </w:tcPr>
          <w:p w14:paraId="5019A11B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 of Completion</w:t>
            </w:r>
          </w:p>
        </w:tc>
      </w:tr>
      <w:tr w:rsidR="00A84296" w:rsidRPr="00846579" w14:paraId="68927E6A" w14:textId="77777777" w:rsidTr="00A84296">
        <w:tc>
          <w:tcPr>
            <w:tcW w:w="0" w:type="auto"/>
            <w:hideMark/>
          </w:tcPr>
          <w:p w14:paraId="6290BCF9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UG</w:t>
            </w:r>
          </w:p>
        </w:tc>
        <w:tc>
          <w:tcPr>
            <w:tcW w:w="0" w:type="auto"/>
            <w:hideMark/>
          </w:tcPr>
          <w:p w14:paraId="65AE8A87" w14:textId="7FC65724" w:rsidR="00A84296" w:rsidRPr="00846579" w:rsidRDefault="0005451D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Mechanical</w:t>
            </w:r>
          </w:p>
        </w:tc>
        <w:tc>
          <w:tcPr>
            <w:tcW w:w="0" w:type="auto"/>
            <w:hideMark/>
          </w:tcPr>
          <w:p w14:paraId="7405475D" w14:textId="230A1287" w:rsidR="00A84296" w:rsidRPr="00846579" w:rsidRDefault="000B09F3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SSCET</w:t>
            </w:r>
            <w:r w:rsidR="0005451D" w:rsidRPr="00846579">
              <w:rPr>
                <w:rFonts w:asciiTheme="majorHAnsi" w:hAnsiTheme="majorHAnsi" w:cstheme="majorHAnsi"/>
                <w:sz w:val="24"/>
                <w:szCs w:val="24"/>
              </w:rPr>
              <w:t>, Bhilai</w:t>
            </w:r>
          </w:p>
        </w:tc>
        <w:tc>
          <w:tcPr>
            <w:tcW w:w="0" w:type="auto"/>
            <w:hideMark/>
          </w:tcPr>
          <w:p w14:paraId="098FB153" w14:textId="3FB8BFD3" w:rsidR="00A84296" w:rsidRPr="00846579" w:rsidRDefault="0005451D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</w:tr>
      <w:tr w:rsidR="00A84296" w:rsidRPr="00846579" w14:paraId="2F928CD8" w14:textId="77777777" w:rsidTr="00A84296">
        <w:tc>
          <w:tcPr>
            <w:tcW w:w="0" w:type="auto"/>
            <w:hideMark/>
          </w:tcPr>
          <w:p w14:paraId="57088A5D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PG</w:t>
            </w:r>
          </w:p>
        </w:tc>
        <w:tc>
          <w:tcPr>
            <w:tcW w:w="0" w:type="auto"/>
            <w:hideMark/>
          </w:tcPr>
          <w:p w14:paraId="7DB0F42A" w14:textId="15ECA23B" w:rsidR="00A84296" w:rsidRPr="00846579" w:rsidRDefault="000B09F3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HPTE</w:t>
            </w:r>
          </w:p>
        </w:tc>
        <w:tc>
          <w:tcPr>
            <w:tcW w:w="0" w:type="auto"/>
            <w:hideMark/>
          </w:tcPr>
          <w:p w14:paraId="0893DC0F" w14:textId="7895FDB6" w:rsidR="00A84296" w:rsidRPr="00846579" w:rsidRDefault="000B09F3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TIT Bhopal</w:t>
            </w:r>
          </w:p>
        </w:tc>
        <w:tc>
          <w:tcPr>
            <w:tcW w:w="0" w:type="auto"/>
            <w:hideMark/>
          </w:tcPr>
          <w:p w14:paraId="2B6DD509" w14:textId="1EC818AE" w:rsidR="00A84296" w:rsidRPr="00846579" w:rsidRDefault="0005451D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201</w:t>
            </w:r>
            <w:r w:rsidR="000B09F3" w:rsidRPr="0084657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</w:tr>
      <w:tr w:rsidR="00A84296" w:rsidRPr="00846579" w14:paraId="651C4926" w14:textId="77777777" w:rsidTr="00A84296">
        <w:tc>
          <w:tcPr>
            <w:tcW w:w="0" w:type="auto"/>
            <w:hideMark/>
          </w:tcPr>
          <w:p w14:paraId="2431F464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Ph.D.</w:t>
            </w:r>
          </w:p>
        </w:tc>
        <w:tc>
          <w:tcPr>
            <w:tcW w:w="0" w:type="auto"/>
            <w:hideMark/>
          </w:tcPr>
          <w:p w14:paraId="2B796377" w14:textId="391A19F8" w:rsidR="00A84296" w:rsidRPr="00846579" w:rsidRDefault="0005451D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Mechanical (Design)</w:t>
            </w:r>
          </w:p>
        </w:tc>
        <w:tc>
          <w:tcPr>
            <w:tcW w:w="0" w:type="auto"/>
            <w:hideMark/>
          </w:tcPr>
          <w:p w14:paraId="6AE99C7A" w14:textId="62CFEED5" w:rsidR="00A84296" w:rsidRPr="00846579" w:rsidRDefault="000B09F3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CSVTU Bhilai</w:t>
            </w:r>
          </w:p>
        </w:tc>
        <w:tc>
          <w:tcPr>
            <w:tcW w:w="0" w:type="auto"/>
            <w:hideMark/>
          </w:tcPr>
          <w:p w14:paraId="1F24E2C4" w14:textId="5362AACC" w:rsidR="00A84296" w:rsidRPr="00846579" w:rsidRDefault="000B09F3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Pursuing</w:t>
            </w:r>
          </w:p>
        </w:tc>
      </w:tr>
    </w:tbl>
    <w:p w14:paraId="0113FFF0" w14:textId="200A28E1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Teaching &amp; Research Experience</w:t>
      </w:r>
    </w:p>
    <w:p w14:paraId="774E3875" w14:textId="75F1146F" w:rsidR="00A84296" w:rsidRPr="00846579" w:rsidRDefault="00A84296" w:rsidP="00A84296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Total Teaching Experience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 w:rsidR="00276D5B" w:rsidRPr="00846579">
        <w:rPr>
          <w:rFonts w:asciiTheme="majorHAnsi" w:hAnsiTheme="majorHAnsi" w:cstheme="majorHAnsi"/>
          <w:sz w:val="24"/>
          <w:szCs w:val="24"/>
        </w:rPr>
        <w:t xml:space="preserve"> </w:t>
      </w:r>
      <w:r w:rsidR="000B09F3" w:rsidRPr="00846579">
        <w:rPr>
          <w:rFonts w:asciiTheme="majorHAnsi" w:hAnsiTheme="majorHAnsi" w:cstheme="majorHAnsi"/>
          <w:sz w:val="24"/>
          <w:szCs w:val="24"/>
        </w:rPr>
        <w:t>15</w:t>
      </w:r>
      <w:r w:rsidR="00276D5B" w:rsidRPr="00846579">
        <w:rPr>
          <w:rFonts w:asciiTheme="majorHAnsi" w:hAnsiTheme="majorHAnsi" w:cstheme="majorHAnsi"/>
          <w:sz w:val="24"/>
          <w:szCs w:val="24"/>
        </w:rPr>
        <w:t xml:space="preserve"> Years</w:t>
      </w:r>
    </w:p>
    <w:p w14:paraId="0ED8C909" w14:textId="77777777" w:rsidR="00A84296" w:rsidRPr="00846579" w:rsidRDefault="00A84296" w:rsidP="00A84296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Industry Experience</w:t>
      </w:r>
      <w:r w:rsidRPr="00846579">
        <w:rPr>
          <w:rFonts w:asciiTheme="majorHAnsi" w:hAnsiTheme="majorHAnsi" w:cstheme="majorHAnsi"/>
          <w:sz w:val="24"/>
          <w:szCs w:val="24"/>
        </w:rPr>
        <w:t xml:space="preserve">: </w:t>
      </w:r>
      <w:r w:rsidRPr="00846579">
        <w:rPr>
          <w:rFonts w:asciiTheme="majorHAnsi" w:hAnsiTheme="majorHAnsi" w:cstheme="majorHAnsi"/>
          <w:i/>
          <w:iCs/>
          <w:sz w:val="24"/>
          <w:szCs w:val="24"/>
        </w:rPr>
        <w:t>(if any)</w:t>
      </w:r>
    </w:p>
    <w:p w14:paraId="2DA505E8" w14:textId="5C4B62CE" w:rsidR="00A84296" w:rsidRPr="00846579" w:rsidRDefault="00A84296" w:rsidP="00A84296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Research Experience</w:t>
      </w:r>
      <w:r w:rsidRPr="00846579">
        <w:rPr>
          <w:rFonts w:asciiTheme="majorHAnsi" w:hAnsiTheme="majorHAnsi" w:cstheme="majorHAnsi"/>
          <w:sz w:val="24"/>
          <w:szCs w:val="24"/>
        </w:rPr>
        <w:t>:</w:t>
      </w:r>
      <w:r w:rsidR="00276D5B" w:rsidRPr="00846579">
        <w:rPr>
          <w:rFonts w:asciiTheme="majorHAnsi" w:hAnsiTheme="majorHAnsi" w:cstheme="majorHAnsi"/>
          <w:sz w:val="24"/>
          <w:szCs w:val="24"/>
        </w:rPr>
        <w:t xml:space="preserve"> </w:t>
      </w:r>
      <w:r w:rsidR="000B09F3" w:rsidRPr="00846579">
        <w:rPr>
          <w:rFonts w:asciiTheme="majorHAnsi" w:hAnsiTheme="majorHAnsi" w:cstheme="majorHAnsi"/>
          <w:sz w:val="24"/>
          <w:szCs w:val="24"/>
        </w:rPr>
        <w:t>3</w:t>
      </w:r>
      <w:r w:rsidR="00276D5B" w:rsidRPr="00846579">
        <w:rPr>
          <w:rFonts w:asciiTheme="majorHAnsi" w:hAnsiTheme="majorHAnsi" w:cstheme="majorHAnsi"/>
          <w:sz w:val="24"/>
          <w:szCs w:val="24"/>
        </w:rPr>
        <w:t xml:space="preserve"> Years</w:t>
      </w:r>
    </w:p>
    <w:p w14:paraId="2EE0727E" w14:textId="1C5F40CB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Courses Taught</w:t>
      </w:r>
    </w:p>
    <w:p w14:paraId="55571C5E" w14:textId="07DB5CBA" w:rsidR="00604235" w:rsidRPr="00846579" w:rsidRDefault="00604235" w:rsidP="00604235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Theme="majorHAnsi" w:hAnsiTheme="majorHAnsi" w:cstheme="majorHAnsi"/>
          <w:b/>
          <w:sz w:val="24"/>
          <w:szCs w:val="24"/>
        </w:rPr>
      </w:pPr>
      <w:r w:rsidRPr="00846579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Engg. Thermodynamics, </w:t>
      </w:r>
      <w:r w:rsidRPr="00846579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Internal Combustion Engine, Testing &amp; Performance of IC </w:t>
      </w:r>
      <w:r w:rsidRPr="00846579">
        <w:rPr>
          <w:rFonts w:asciiTheme="majorHAnsi" w:hAnsiTheme="majorHAnsi" w:cstheme="majorHAnsi"/>
          <w:bCs/>
          <w:color w:val="000000"/>
          <w:sz w:val="24"/>
          <w:szCs w:val="24"/>
        </w:rPr>
        <w:lastRenderedPageBreak/>
        <w:t>Engines, Engg. Mechanics, Fluid</w:t>
      </w:r>
      <w:r w:rsidRPr="0084657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46579">
        <w:rPr>
          <w:rFonts w:asciiTheme="majorHAnsi" w:hAnsiTheme="majorHAnsi" w:cstheme="majorHAnsi"/>
          <w:bCs/>
          <w:color w:val="000000"/>
          <w:sz w:val="24"/>
          <w:szCs w:val="24"/>
        </w:rPr>
        <w:t>Mechanics, Mechanical measurements Metrology &amp; Hydraulic Machines</w:t>
      </w:r>
      <w:r w:rsidRPr="00846579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p w14:paraId="3B974C4B" w14:textId="5399A2E3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Research Interests / Specialization</w:t>
      </w:r>
    </w:p>
    <w:p w14:paraId="452E8C29" w14:textId="7FE49830" w:rsidR="004B3F05" w:rsidRPr="00846579" w:rsidRDefault="00604235" w:rsidP="004B3F05">
      <w:pPr>
        <w:pStyle w:val="ListParagraph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Production</w:t>
      </w:r>
    </w:p>
    <w:p w14:paraId="05A5BF3A" w14:textId="52B9D983" w:rsidR="00604235" w:rsidRPr="00846579" w:rsidRDefault="00604235" w:rsidP="004B3F05">
      <w:pPr>
        <w:pStyle w:val="ListParagraph"/>
        <w:numPr>
          <w:ilvl w:val="0"/>
          <w:numId w:val="21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Industrial engineering and management</w:t>
      </w:r>
    </w:p>
    <w:p w14:paraId="17470DBA" w14:textId="77777777" w:rsidR="005C7836" w:rsidRPr="00846579" w:rsidRDefault="005C7836" w:rsidP="005C7836">
      <w:pPr>
        <w:pStyle w:val="BodyText"/>
        <w:spacing w:line="230" w:lineRule="exact"/>
        <w:ind w:left="360"/>
        <w:rPr>
          <w:rFonts w:asciiTheme="majorHAnsi" w:hAnsiTheme="majorHAnsi" w:cstheme="majorHAnsi"/>
          <w:sz w:val="24"/>
          <w:szCs w:val="24"/>
        </w:rPr>
      </w:pPr>
    </w:p>
    <w:p w14:paraId="37F01B5A" w14:textId="7F68E364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Publications (Last 5 Years)</w:t>
      </w:r>
    </w:p>
    <w:p w14:paraId="50755FE0" w14:textId="77777777" w:rsidR="00604235" w:rsidRPr="00846579" w:rsidRDefault="00604235" w:rsidP="00604235">
      <w:pPr>
        <w:pStyle w:val="ListParagraph"/>
        <w:numPr>
          <w:ilvl w:val="0"/>
          <w:numId w:val="23"/>
        </w:numPr>
        <w:tabs>
          <w:tab w:val="left" w:pos="4257"/>
        </w:tabs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“Viability analysis of solar thermal power plant using combined cycle system and parabolic trough collector technology for Chhattisgarh state” published in International Journal of Innovation in Engg. and Technology, ISSN:2319-1058, volume 5 issue June 2015</w:t>
      </w:r>
    </w:p>
    <w:p w14:paraId="41EBFF4C" w14:textId="77777777" w:rsidR="00604235" w:rsidRPr="00846579" w:rsidRDefault="00604235" w:rsidP="00604235">
      <w:pPr>
        <w:pStyle w:val="ListParagraph"/>
        <w:numPr>
          <w:ilvl w:val="0"/>
          <w:numId w:val="23"/>
        </w:numPr>
        <w:tabs>
          <w:tab w:val="left" w:pos="4257"/>
        </w:tabs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Pr="00846579">
        <w:rPr>
          <w:rFonts w:asciiTheme="majorHAnsi" w:hAnsiTheme="majorHAnsi" w:cstheme="majorHAnsi"/>
          <w:sz w:val="24"/>
          <w:szCs w:val="24"/>
        </w:rPr>
        <w:t>Finite Element Simulation Of Small Punch Test To Determine Influence Of Key Parameters Used In Steam Turbine Blade Material” presented in International conference in emerging trends in mechanical engg. TIT,Bhopal,25-26 may 2016.</w:t>
      </w:r>
    </w:p>
    <w:p w14:paraId="7E8CCA88" w14:textId="4337E6BE" w:rsidR="00604235" w:rsidRPr="00846579" w:rsidRDefault="00604235" w:rsidP="00604235">
      <w:pPr>
        <w:pStyle w:val="ListParagraph"/>
        <w:numPr>
          <w:ilvl w:val="0"/>
          <w:numId w:val="23"/>
        </w:numPr>
        <w:tabs>
          <w:tab w:val="left" w:pos="4257"/>
        </w:tabs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Finite element simulation of small punch test to determine influence of key parameters used in steam turbine blade material</w:t>
      </w:r>
    </w:p>
    <w:p w14:paraId="421F63AC" w14:textId="23481E98" w:rsidR="00604235" w:rsidRPr="00846579" w:rsidRDefault="00604235" w:rsidP="00604235">
      <w:pPr>
        <w:pStyle w:val="ListParagraph"/>
        <w:numPr>
          <w:ilvl w:val="0"/>
          <w:numId w:val="23"/>
        </w:numPr>
        <w:tabs>
          <w:tab w:val="left" w:pos="4257"/>
        </w:tabs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A decision framework model for hospital selection in COVID-19 pandemic: A FIS approach</w:t>
      </w:r>
    </w:p>
    <w:p w14:paraId="0A298C6F" w14:textId="77777777" w:rsidR="001E6968" w:rsidRPr="00846579" w:rsidRDefault="001E6968" w:rsidP="001E6968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326079A1" w14:textId="215E1CC4" w:rsidR="00A84296" w:rsidRPr="00846579" w:rsidRDefault="00A84296" w:rsidP="00A84296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Conference Proceedings</w:t>
      </w:r>
      <w:r w:rsidR="001E6968" w:rsidRPr="00846579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32824D97" w14:textId="27358A00" w:rsidR="00B75143" w:rsidRPr="00846579" w:rsidRDefault="00B75143" w:rsidP="00B75143">
      <w:pPr>
        <w:ind w:left="720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Total = 0</w:t>
      </w:r>
      <w:r w:rsidR="00846579" w:rsidRPr="00846579">
        <w:rPr>
          <w:rFonts w:asciiTheme="majorHAnsi" w:hAnsiTheme="majorHAnsi" w:cstheme="majorHAnsi"/>
          <w:sz w:val="24"/>
          <w:szCs w:val="24"/>
        </w:rPr>
        <w:t>1</w:t>
      </w:r>
    </w:p>
    <w:p w14:paraId="44310FB6" w14:textId="43BAE94F" w:rsidR="0045622C" w:rsidRPr="00846579" w:rsidRDefault="00846579" w:rsidP="0045622C">
      <w:pPr>
        <w:ind w:left="720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Finite Element Simulation Of Small Punch Test To. Determine Influence Of Key Test Parameters Used In. Steam Turbine Blade Material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A26F03A" w14:textId="61702977" w:rsidR="00A84296" w:rsidRPr="00846579" w:rsidRDefault="00A84296" w:rsidP="00A84296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Book Chapters / Books Authored</w:t>
      </w:r>
      <w:r w:rsidR="007B4953" w:rsidRPr="00846579">
        <w:rPr>
          <w:rFonts w:asciiTheme="majorHAnsi" w:hAnsiTheme="majorHAnsi" w:cstheme="majorHAnsi"/>
          <w:sz w:val="24"/>
          <w:szCs w:val="24"/>
        </w:rPr>
        <w:t xml:space="preserve"> (0</w:t>
      </w:r>
      <w:r w:rsidR="00846579">
        <w:rPr>
          <w:rFonts w:asciiTheme="majorHAnsi" w:hAnsiTheme="majorHAnsi" w:cstheme="majorHAnsi"/>
          <w:sz w:val="24"/>
          <w:szCs w:val="24"/>
        </w:rPr>
        <w:t>1</w:t>
      </w:r>
      <w:r w:rsidR="007B4953" w:rsidRPr="00846579">
        <w:rPr>
          <w:rFonts w:asciiTheme="majorHAnsi" w:hAnsiTheme="majorHAnsi" w:cstheme="majorHAnsi"/>
          <w:sz w:val="24"/>
          <w:szCs w:val="24"/>
        </w:rPr>
        <w:t>)</w:t>
      </w:r>
    </w:p>
    <w:p w14:paraId="642CA584" w14:textId="03134A8E" w:rsidR="0045622C" w:rsidRPr="00846579" w:rsidRDefault="00846579" w:rsidP="0045622C">
      <w:pPr>
        <w:pStyle w:val="ListParagraph"/>
        <w:widowControl w:val="0"/>
        <w:numPr>
          <w:ilvl w:val="0"/>
          <w:numId w:val="16"/>
        </w:numPr>
        <w:tabs>
          <w:tab w:val="left" w:pos="1066"/>
        </w:tabs>
        <w:autoSpaceDE w:val="0"/>
        <w:autoSpaceDN w:val="0"/>
        <w:spacing w:after="0" w:line="276" w:lineRule="auto"/>
        <w:ind w:right="12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“Green Manufacturing for Industry 4.0: Building a Sustainable Future with Smart Technology”, Taylor &amp; Francis CRC Press, ISBN No. 9781032575025.</w:t>
      </w:r>
    </w:p>
    <w:p w14:paraId="5E9AEDD5" w14:textId="77777777" w:rsidR="0045622C" w:rsidRPr="00846579" w:rsidRDefault="0045622C" w:rsidP="0045622C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02DAB9A4" w14:textId="7D163C58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Research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075"/>
        <w:gridCol w:w="1026"/>
      </w:tblGrid>
      <w:tr w:rsidR="00A84296" w:rsidRPr="00846579" w14:paraId="327ED0F2" w14:textId="77777777" w:rsidTr="00A84296">
        <w:tc>
          <w:tcPr>
            <w:tcW w:w="0" w:type="auto"/>
            <w:hideMark/>
          </w:tcPr>
          <w:p w14:paraId="1C107084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0" w:type="auto"/>
            <w:hideMark/>
          </w:tcPr>
          <w:p w14:paraId="3DB94AAD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Awarded</w:t>
            </w:r>
          </w:p>
        </w:tc>
        <w:tc>
          <w:tcPr>
            <w:tcW w:w="0" w:type="auto"/>
            <w:hideMark/>
          </w:tcPr>
          <w:p w14:paraId="0872ADB6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Ongoing</w:t>
            </w:r>
          </w:p>
        </w:tc>
      </w:tr>
      <w:tr w:rsidR="00A84296" w:rsidRPr="00846579" w14:paraId="2DC6E2AD" w14:textId="77777777" w:rsidTr="00A84296">
        <w:tc>
          <w:tcPr>
            <w:tcW w:w="0" w:type="auto"/>
            <w:hideMark/>
          </w:tcPr>
          <w:p w14:paraId="4622A5BC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Ph.D.</w:t>
            </w:r>
          </w:p>
        </w:tc>
        <w:tc>
          <w:tcPr>
            <w:tcW w:w="0" w:type="auto"/>
            <w:hideMark/>
          </w:tcPr>
          <w:p w14:paraId="3A3D04A0" w14:textId="16A3CD3D" w:rsidR="00A84296" w:rsidRPr="00846579" w:rsidRDefault="00BA7ABC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Nil</w:t>
            </w:r>
          </w:p>
        </w:tc>
        <w:tc>
          <w:tcPr>
            <w:tcW w:w="0" w:type="auto"/>
            <w:hideMark/>
          </w:tcPr>
          <w:p w14:paraId="51E7341B" w14:textId="5C0F6B0E" w:rsidR="00A84296" w:rsidRPr="00846579" w:rsidRDefault="00BA7ABC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Nil</w:t>
            </w:r>
          </w:p>
        </w:tc>
      </w:tr>
      <w:tr w:rsidR="00A84296" w:rsidRPr="00846579" w14:paraId="701D764B" w14:textId="77777777" w:rsidTr="00A84296">
        <w:tc>
          <w:tcPr>
            <w:tcW w:w="0" w:type="auto"/>
            <w:hideMark/>
          </w:tcPr>
          <w:p w14:paraId="64B9D66F" w14:textId="77777777" w:rsidR="00A84296" w:rsidRPr="00846579" w:rsidRDefault="00A84296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PG</w:t>
            </w:r>
          </w:p>
        </w:tc>
        <w:tc>
          <w:tcPr>
            <w:tcW w:w="0" w:type="auto"/>
            <w:hideMark/>
          </w:tcPr>
          <w:p w14:paraId="48644D0C" w14:textId="568AD3FC" w:rsidR="00A84296" w:rsidRPr="00846579" w:rsidRDefault="00BA7ABC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Nil</w:t>
            </w:r>
          </w:p>
        </w:tc>
        <w:tc>
          <w:tcPr>
            <w:tcW w:w="0" w:type="auto"/>
            <w:hideMark/>
          </w:tcPr>
          <w:p w14:paraId="4AEC8E57" w14:textId="26F34F41" w:rsidR="00A84296" w:rsidRPr="00846579" w:rsidRDefault="00BA7ABC" w:rsidP="00A8429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46579">
              <w:rPr>
                <w:rFonts w:asciiTheme="majorHAnsi" w:hAnsiTheme="majorHAnsi" w:cstheme="majorHAnsi"/>
                <w:sz w:val="24"/>
                <w:szCs w:val="24"/>
              </w:rPr>
              <w:t>Nil</w:t>
            </w:r>
          </w:p>
        </w:tc>
      </w:tr>
    </w:tbl>
    <w:p w14:paraId="5DD5DA96" w14:textId="77777777" w:rsidR="00BA7ABC" w:rsidRPr="00846579" w:rsidRDefault="00BA7ABC" w:rsidP="00BA7ABC">
      <w:pPr>
        <w:pStyle w:val="ListParagraph"/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35502185" w14:textId="589DE148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Awards &amp; Recognitions</w:t>
      </w:r>
    </w:p>
    <w:p w14:paraId="3BD87A2C" w14:textId="04CF1209" w:rsidR="00786C70" w:rsidRPr="00846579" w:rsidRDefault="00604235" w:rsidP="00786C7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  <w:sz w:val="24"/>
          <w:szCs w:val="24"/>
        </w:rPr>
      </w:pPr>
      <w:r w:rsidRPr="00846579">
        <w:rPr>
          <w:rFonts w:asciiTheme="majorHAnsi" w:hAnsiTheme="majorHAnsi" w:cstheme="majorHAnsi"/>
          <w:bCs/>
          <w:sz w:val="24"/>
          <w:szCs w:val="24"/>
        </w:rPr>
        <w:t>Awarded by Ministry of broadcasting in 2021</w:t>
      </w:r>
    </w:p>
    <w:p w14:paraId="7412824F" w14:textId="771D4B83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Administrative Roles</w:t>
      </w:r>
    </w:p>
    <w:p w14:paraId="5D2D4622" w14:textId="1E9419F0" w:rsidR="00786C70" w:rsidRPr="00846579" w:rsidRDefault="00604235" w:rsidP="00786C7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Cs/>
          <w:sz w:val="24"/>
          <w:szCs w:val="24"/>
        </w:rPr>
      </w:pPr>
      <w:r w:rsidRPr="00846579">
        <w:rPr>
          <w:rFonts w:asciiTheme="majorHAnsi" w:hAnsiTheme="majorHAnsi" w:cstheme="majorHAnsi"/>
          <w:bCs/>
          <w:sz w:val="24"/>
          <w:szCs w:val="24"/>
        </w:rPr>
        <w:t xml:space="preserve">CSVTU cultural </w:t>
      </w:r>
      <w:r w:rsidR="00846579" w:rsidRPr="00846579">
        <w:rPr>
          <w:rFonts w:asciiTheme="majorHAnsi" w:hAnsiTheme="majorHAnsi" w:cstheme="majorHAnsi"/>
          <w:bCs/>
          <w:sz w:val="24"/>
          <w:szCs w:val="24"/>
        </w:rPr>
        <w:t xml:space="preserve">incharge </w:t>
      </w:r>
    </w:p>
    <w:p w14:paraId="00194880" w14:textId="7E562754" w:rsidR="00846579" w:rsidRPr="00846579" w:rsidRDefault="00846579" w:rsidP="00786C70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Cs/>
          <w:sz w:val="24"/>
          <w:szCs w:val="24"/>
        </w:rPr>
      </w:pPr>
      <w:r w:rsidRPr="00846579">
        <w:rPr>
          <w:rFonts w:asciiTheme="majorHAnsi" w:hAnsiTheme="majorHAnsi" w:cstheme="majorHAnsi"/>
          <w:bCs/>
          <w:sz w:val="24"/>
          <w:szCs w:val="24"/>
        </w:rPr>
        <w:lastRenderedPageBreak/>
        <w:t>College branding team member</w:t>
      </w:r>
    </w:p>
    <w:p w14:paraId="6A8A218C" w14:textId="62794058" w:rsidR="00A84296" w:rsidRPr="00846579" w:rsidRDefault="00A84296" w:rsidP="00A84296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846579">
        <w:rPr>
          <w:rFonts w:asciiTheme="majorHAnsi" w:hAnsiTheme="majorHAnsi" w:cstheme="majorHAnsi"/>
          <w:b/>
          <w:bCs/>
          <w:sz w:val="24"/>
          <w:szCs w:val="24"/>
        </w:rPr>
        <w:t>Professional Memberships</w:t>
      </w:r>
    </w:p>
    <w:p w14:paraId="60A64BC1" w14:textId="77777777" w:rsidR="00193270" w:rsidRPr="00846579" w:rsidRDefault="00193270" w:rsidP="00193270">
      <w:pPr>
        <w:pStyle w:val="ListParagraph"/>
        <w:ind w:left="360"/>
        <w:rPr>
          <w:rFonts w:asciiTheme="majorHAnsi" w:hAnsiTheme="majorHAnsi" w:cstheme="majorHAnsi"/>
          <w:b/>
          <w:bCs/>
          <w:sz w:val="24"/>
          <w:szCs w:val="24"/>
        </w:rPr>
      </w:pPr>
    </w:p>
    <w:p w14:paraId="49E524AF" w14:textId="2AC1306F" w:rsidR="0073257E" w:rsidRPr="00846579" w:rsidRDefault="0073257E" w:rsidP="0073257E">
      <w:pPr>
        <w:pStyle w:val="ListParagraph"/>
        <w:widowControl w:val="0"/>
        <w:numPr>
          <w:ilvl w:val="0"/>
          <w:numId w:val="19"/>
        </w:numPr>
        <w:tabs>
          <w:tab w:val="left" w:pos="1064"/>
        </w:tabs>
        <w:autoSpaceDE w:val="0"/>
        <w:autoSpaceDN w:val="0"/>
        <w:spacing w:before="237" w:after="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 xml:space="preserve">Lifetime membership of the “Indian Society of </w:t>
      </w:r>
      <w:r w:rsidR="00846579">
        <w:rPr>
          <w:rFonts w:asciiTheme="majorHAnsi" w:hAnsiTheme="majorHAnsi" w:cstheme="majorHAnsi"/>
          <w:sz w:val="24"/>
          <w:szCs w:val="24"/>
        </w:rPr>
        <w:t>Technical Education (ISTE)</w:t>
      </w:r>
    </w:p>
    <w:p w14:paraId="7774C9AA" w14:textId="28FCEAFD" w:rsidR="0073257E" w:rsidRPr="00846579" w:rsidRDefault="0073257E" w:rsidP="0073257E">
      <w:pPr>
        <w:pStyle w:val="ListParagraph"/>
        <w:widowControl w:val="0"/>
        <w:numPr>
          <w:ilvl w:val="0"/>
          <w:numId w:val="19"/>
        </w:numPr>
        <w:tabs>
          <w:tab w:val="left" w:pos="1064"/>
        </w:tabs>
        <w:autoSpaceDE w:val="0"/>
        <w:autoSpaceDN w:val="0"/>
        <w:spacing w:before="209" w:after="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846579">
        <w:rPr>
          <w:rFonts w:asciiTheme="majorHAnsi" w:hAnsiTheme="majorHAnsi" w:cstheme="majorHAnsi"/>
          <w:sz w:val="24"/>
          <w:szCs w:val="24"/>
        </w:rPr>
        <w:t>Lifetime membership of the “</w:t>
      </w:r>
      <w:r w:rsidR="00846579" w:rsidRPr="00846579">
        <w:rPr>
          <w:rFonts w:asciiTheme="majorHAnsi" w:hAnsiTheme="majorHAnsi" w:cstheme="majorHAnsi"/>
          <w:sz w:val="24"/>
          <w:szCs w:val="24"/>
        </w:rPr>
        <w:t>QCFI</w:t>
      </w:r>
      <w:r w:rsidRPr="00846579">
        <w:rPr>
          <w:rFonts w:asciiTheme="majorHAnsi" w:hAnsiTheme="majorHAnsi" w:cstheme="majorHAnsi"/>
          <w:sz w:val="24"/>
          <w:szCs w:val="24"/>
        </w:rPr>
        <w:t>”.</w:t>
      </w:r>
    </w:p>
    <w:p w14:paraId="78A613CB" w14:textId="6CF6F18C" w:rsidR="00B44279" w:rsidRPr="00846579" w:rsidRDefault="00B44279" w:rsidP="00846579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B44279" w:rsidRPr="00846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C663E"/>
    <w:multiLevelType w:val="hybridMultilevel"/>
    <w:tmpl w:val="6FF8E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D1B34"/>
    <w:multiLevelType w:val="hybridMultilevel"/>
    <w:tmpl w:val="859637F4"/>
    <w:lvl w:ilvl="0" w:tplc="B53092B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41B9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35F74"/>
    <w:multiLevelType w:val="hybridMultilevel"/>
    <w:tmpl w:val="3AA64D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183003"/>
    <w:multiLevelType w:val="multilevel"/>
    <w:tmpl w:val="373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92AD7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72BB6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4AC46E5"/>
    <w:multiLevelType w:val="hybridMultilevel"/>
    <w:tmpl w:val="E28CC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E66FA8"/>
    <w:multiLevelType w:val="hybridMultilevel"/>
    <w:tmpl w:val="A7DC3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A03B3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977775"/>
    <w:multiLevelType w:val="multilevel"/>
    <w:tmpl w:val="60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D5726"/>
    <w:multiLevelType w:val="hybridMultilevel"/>
    <w:tmpl w:val="F828CA72"/>
    <w:lvl w:ilvl="0" w:tplc="174655EE">
      <w:start w:val="1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C521E"/>
    <w:multiLevelType w:val="hybridMultilevel"/>
    <w:tmpl w:val="FBC44EEE"/>
    <w:lvl w:ilvl="0" w:tplc="60FE7744">
      <w:start w:val="1"/>
      <w:numFmt w:val="decimal"/>
      <w:lvlText w:val="%1."/>
      <w:lvlJc w:val="left"/>
      <w:pPr>
        <w:ind w:left="1066" w:hanging="361"/>
      </w:pPr>
      <w:rPr>
        <w:rFonts w:hint="default"/>
        <w:spacing w:val="0"/>
        <w:w w:val="99"/>
        <w:lang w:val="en-US" w:eastAsia="en-US" w:bidi="ar-SA"/>
      </w:rPr>
    </w:lvl>
    <w:lvl w:ilvl="1" w:tplc="04104EF8">
      <w:numFmt w:val="bullet"/>
      <w:lvlText w:val=""/>
      <w:lvlJc w:val="left"/>
      <w:pPr>
        <w:ind w:left="10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77E59F2">
      <w:start w:val="1"/>
      <w:numFmt w:val="decimal"/>
      <w:lvlText w:val="%3."/>
      <w:lvlJc w:val="left"/>
      <w:pPr>
        <w:ind w:left="151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F36BCE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A8565F16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2734601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47AA89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0E6EDD9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936CDBC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65395"/>
    <w:multiLevelType w:val="hybridMultilevel"/>
    <w:tmpl w:val="195C4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2A3D4C"/>
    <w:multiLevelType w:val="hybridMultilevel"/>
    <w:tmpl w:val="BFCA4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9597851">
    <w:abstractNumId w:val="12"/>
  </w:num>
  <w:num w:numId="2" w16cid:durableId="288634661">
    <w:abstractNumId w:val="0"/>
  </w:num>
  <w:num w:numId="3" w16cid:durableId="1082525887">
    <w:abstractNumId w:val="19"/>
  </w:num>
  <w:num w:numId="4" w16cid:durableId="932275537">
    <w:abstractNumId w:val="13"/>
  </w:num>
  <w:num w:numId="5" w16cid:durableId="1035470347">
    <w:abstractNumId w:val="14"/>
  </w:num>
  <w:num w:numId="6" w16cid:durableId="1553272845">
    <w:abstractNumId w:val="4"/>
  </w:num>
  <w:num w:numId="7" w16cid:durableId="1842575028">
    <w:abstractNumId w:val="21"/>
  </w:num>
  <w:num w:numId="8" w16cid:durableId="1155728456">
    <w:abstractNumId w:val="6"/>
  </w:num>
  <w:num w:numId="9" w16cid:durableId="1841388617">
    <w:abstractNumId w:val="8"/>
  </w:num>
  <w:num w:numId="10" w16cid:durableId="1748576662">
    <w:abstractNumId w:val="17"/>
  </w:num>
  <w:num w:numId="11" w16cid:durableId="1643653327">
    <w:abstractNumId w:val="11"/>
  </w:num>
  <w:num w:numId="12" w16cid:durableId="408306223">
    <w:abstractNumId w:val="9"/>
  </w:num>
  <w:num w:numId="13" w16cid:durableId="512307617">
    <w:abstractNumId w:val="7"/>
  </w:num>
  <w:num w:numId="14" w16cid:durableId="432743629">
    <w:abstractNumId w:val="16"/>
  </w:num>
  <w:num w:numId="15" w16cid:durableId="1940526500">
    <w:abstractNumId w:val="3"/>
  </w:num>
  <w:num w:numId="16" w16cid:durableId="1416442282">
    <w:abstractNumId w:val="15"/>
  </w:num>
  <w:num w:numId="17" w16cid:durableId="1628967382">
    <w:abstractNumId w:val="20"/>
  </w:num>
  <w:num w:numId="18" w16cid:durableId="1144929760">
    <w:abstractNumId w:val="10"/>
  </w:num>
  <w:num w:numId="19" w16cid:durableId="1143695972">
    <w:abstractNumId w:val="18"/>
  </w:num>
  <w:num w:numId="20" w16cid:durableId="1898853838">
    <w:abstractNumId w:val="2"/>
  </w:num>
  <w:num w:numId="21" w16cid:durableId="446896646">
    <w:abstractNumId w:val="22"/>
  </w:num>
  <w:num w:numId="22" w16cid:durableId="1796635084">
    <w:abstractNumId w:val="1"/>
  </w:num>
  <w:num w:numId="23" w16cid:durableId="1854412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96"/>
    <w:rsid w:val="00046281"/>
    <w:rsid w:val="0005451D"/>
    <w:rsid w:val="000976DA"/>
    <w:rsid w:val="000B09F3"/>
    <w:rsid w:val="00193270"/>
    <w:rsid w:val="001E6968"/>
    <w:rsid w:val="00243210"/>
    <w:rsid w:val="00276D5B"/>
    <w:rsid w:val="0045622C"/>
    <w:rsid w:val="004B3F05"/>
    <w:rsid w:val="005021E7"/>
    <w:rsid w:val="005A7821"/>
    <w:rsid w:val="005C7836"/>
    <w:rsid w:val="00604235"/>
    <w:rsid w:val="00636B06"/>
    <w:rsid w:val="00727633"/>
    <w:rsid w:val="0073257E"/>
    <w:rsid w:val="00786C70"/>
    <w:rsid w:val="007B4953"/>
    <w:rsid w:val="007D75CD"/>
    <w:rsid w:val="00846579"/>
    <w:rsid w:val="008A326D"/>
    <w:rsid w:val="00A84296"/>
    <w:rsid w:val="00B413B3"/>
    <w:rsid w:val="00B44279"/>
    <w:rsid w:val="00B75143"/>
    <w:rsid w:val="00BA7ABC"/>
    <w:rsid w:val="00DB4A49"/>
    <w:rsid w:val="00E51A51"/>
    <w:rsid w:val="00E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26"/>
  <w15:chartTrackingRefBased/>
  <w15:docId w15:val="{838B49B6-BF70-41A5-B19E-21F2450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B4A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B4A49"/>
    <w:rPr>
      <w:rFonts w:ascii="Cambria" w:eastAsia="Cambria" w:hAnsi="Cambria" w:cs="Cambria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nish-rk-sahu-a515361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list_works&amp;hl=en&amp;hl=en&amp;user=xdZrsJkAAAAJ" TargetMode="External"/><Relationship Id="rId5" Type="http://schemas.openxmlformats.org/officeDocument/2006/relationships/hyperlink" Target="https://orcid.org/0000-0002-0219-17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sarangi</dc:creator>
  <cp:keywords/>
  <dc:description/>
  <cp:lastModifiedBy>mrk music</cp:lastModifiedBy>
  <cp:revision>2</cp:revision>
  <dcterms:created xsi:type="dcterms:W3CDTF">2025-07-31T09:57:00Z</dcterms:created>
  <dcterms:modified xsi:type="dcterms:W3CDTF">2025-07-31T09:57:00Z</dcterms:modified>
</cp:coreProperties>
</file>